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fontTable.xml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s/font1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15.odttf" ContentType="application/vnd.openxmlformats-officedocument.obfuscatedFont"/>
  <Override PartName="/word/fonts/font3.odttf" ContentType="application/vnd.openxmlformats-officedocument.obfuscatedFont"/>
  <Override PartName="/word/fonts/font16.odttf" ContentType="application/vnd.openxmlformats-officedocument.obfuscatedFont"/>
  <Override PartName="/word/fonts/font4.odttf" ContentType="application/vnd.openxmlformats-officedocument.obfuscatedFont"/>
  <Override PartName="/word/fonts/font17.odttf" ContentType="application/vnd.openxmlformats-officedocument.obfuscatedFont"/>
  <Override PartName="/word/fonts/font5.odttf" ContentType="application/vnd.openxmlformats-officedocument.obfuscatedFont"/>
  <Override PartName="/word/fonts/font18.odttf" ContentType="application/vnd.openxmlformats-officedocument.obfuscatedFont"/>
  <Override PartName="/word/fonts/font6.odttf" ContentType="application/vnd.openxmlformats-officedocument.obfuscatedFont"/>
  <Override PartName="/word/fonts/font19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0.odttf" ContentType="application/vnd.openxmlformats-officedocument.obfuscatedFont"/>
  <Override PartName="/word/fonts/font13.odttf" ContentType="application/vnd.openxmlformats-officedocument.obfuscatedFont"/>
  <Override PartName="/word/fonts/font21.odttf" ContentType="application/vnd.openxmlformats-officedocument.obfuscatedFont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hanging="0" w:start="0" w:end="0"/>
        <w:jc w:val="start"/>
        <w:rPr>
          <w:rFonts w:ascii="DFKai-SB" w:hAnsi="DFKai-SB" w:eastAsia="DFKai-SB" w:cs="DFKai-SB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DFKai-SB" w:cs="DFKai-SB" w:ascii="DFKai-SB" w:hAnsi="DFKai-SB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tbl>
      <w:tblPr>
        <w:tblStyle w:val="Table1"/>
        <w:tblW w:w="15330" w:type="dxa"/>
        <w:jc w:val="start"/>
        <w:tblInd w:w="142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000"/>
      </w:tblPr>
      <w:tblGrid>
        <w:gridCol w:w="705"/>
        <w:gridCol w:w="1304"/>
        <w:gridCol w:w="1815"/>
        <w:gridCol w:w="2775"/>
        <w:gridCol w:w="2775"/>
        <w:gridCol w:w="2986"/>
        <w:gridCol w:w="2969"/>
      </w:tblGrid>
      <w:tr>
        <w:trPr>
          <w:trHeight w:val="607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日期</w:t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活動名稱</w:t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教學資源</w:t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課程發展目標</w:t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學習指標</w:t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活動說明</w:t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9D9D9" w:val="clear"/>
            <w:vAlign w:val="center"/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both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ascii="DFKai-SB" w:hAnsi="DFKai-SB" w:cs="DFKai-SB" w:eastAsia="DFKai-SB"/>
                <w:sz w:val="24"/>
                <w:szCs w:val="24"/>
              </w:rPr>
              <w:t>活動照片</w:t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7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7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  <w:tc>
          <w:tcPr>
            <w:tcW w:w="29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/>
              <w:pBdr/>
              <w:shd w:val="clear" w:fill="auto"/>
              <w:spacing w:lineRule="auto" w:line="240" w:before="0" w:after="0"/>
              <w:ind w:hanging="0" w:start="0" w:end="0"/>
              <w:jc w:val="center"/>
              <w:rPr>
                <w:rFonts w:ascii="DFKai-SB" w:hAnsi="DFKai-SB" w:eastAsia="DFKai-SB" w:cs="DFKai-SB"/>
                <w:sz w:val="24"/>
                <w:szCs w:val="24"/>
              </w:rPr>
            </w:pPr>
            <w:r>
              <w:rPr>
                <w:rFonts w:eastAsia="DFKai-SB" w:cs="DFKai-SB" w:ascii="DFKai-SB" w:hAnsi="DFKai-SB"/>
                <w:sz w:val="24"/>
                <w:szCs w:val="24"/>
              </w:rPr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hanging="0" w:start="0" w:end="0"/>
        <w:jc w:val="start"/>
        <w:rPr>
          <w:rFonts w:ascii="DFKai-SB" w:hAnsi="DFKai-SB" w:eastAsia="DFKai-SB" w:cs="DFKai-SB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DFKai-SB" w:cs="DFKai-SB" w:ascii="DFKai-SB" w:hAnsi="DFKai-SB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orient="landscape" w:w="16838" w:h="11906"/>
      <w:pgMar w:left="680" w:right="680" w:gutter="0" w:header="851" w:top="908" w:footer="992" w:bottom="1049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1" w:characterSet="utf-8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ptos">
    <w:charset w:val="01" w:characterSet="utf-8"/>
    <w:family w:val="roman"/>
    <w:pitch w:val="variable"/>
  </w:font>
  <w:font w:name="Aptos Display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Times New Roman">
    <w:charset w:val="01" w:characterSet="utf-8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新細明體">
    <w:charset w:val="01" w:characterSet="utf-8"/>
    <w:family w:val="roman"/>
    <w:pitch w:val="variable"/>
  </w:font>
  <w:font w:name="Georgia">
    <w:charset w:val="01" w:characterSet="utf-8"/>
    <w:family w:val="roman"/>
    <w:pitch w:val="variable"/>
    <w:embedRegular r:id="rId18" w:fontKey="{12014A78-CABC-4EF0-12AC-5CD89AEFDE12}"/>
    <w:embedBold r:id="rId19" w:fontKey="{13014A78-CABC-4EF0-12AC-5CD89AEFDE13}"/>
    <w:embedItalic r:id="rId20" w:fontKey="{14014A78-CABC-4EF0-12AC-5CD89AEFDE14}"/>
    <w:embedBoldItalic r:id="rId21" w:fontKey="{15014A78-CABC-4EF0-12AC-5CD89AEFDE15}"/>
  </w:font>
  <w:font w:name="DFKai-SB"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>
        <w:rFonts w:ascii="DFKai-SB" w:hAnsi="DFKai-SB" w:eastAsia="DFKai-SB" w:cs="DFKai-SB"/>
        <w:sz w:val="24"/>
        <w:szCs w:val="24"/>
      </w:rPr>
    </w:pPr>
    <w:r>
      <w:rPr>
        <w:rFonts w:ascii="DFKai-SB" w:hAnsi="DFKai-SB" w:cs="DFKai-SB" w:eastAsia="DFKai-SB"/>
        <w:sz w:val="24"/>
        <w:szCs w:val="24"/>
      </w:rPr>
      <w:t xml:space="preserve"> </w:t>
    </w:r>
    <w:r>
      <w:rPr>
        <w:rFonts w:ascii="DFKai-SB" w:hAnsi="DFKai-SB" w:cs="DFKai-SB" w:eastAsia="DFKai-SB"/>
        <w:sz w:val="24"/>
        <w:szCs w:val="24"/>
      </w:rPr>
      <w:t>老師</w:t>
    </w:r>
    <w:r>
      <w:rPr>
        <w:rFonts w:eastAsia="DFKai-SB" w:cs="DFKai-SB" w:ascii="DFKai-SB" w:hAnsi="DFKai-SB"/>
        <w:sz w:val="24"/>
        <w:szCs w:val="24"/>
      </w:rPr>
      <w:t>:</w:t>
    </w:r>
    <w:r>
      <w:rPr>
        <w:rFonts w:eastAsia="DFKai-SB" w:cs="DFKai-SB" w:ascii="DFKai-SB" w:hAnsi="DFKai-SB"/>
        <w:sz w:val="40"/>
        <w:szCs w:val="40"/>
      </w:rPr>
      <w:t>◉◉◉</w:t>
    </w:r>
    <w:r>
      <w:rPr>
        <w:rFonts w:eastAsia="DFKai-SB" w:cs="DFKai-SB" w:ascii="DFKai-SB" w:hAnsi="DFKai-SB"/>
        <w:sz w:val="24"/>
        <w:szCs w:val="24"/>
      </w:rPr>
      <w:t xml:space="preserve">      </w:t>
    </w:r>
    <w:r>
      <w:rPr>
        <w:rFonts w:ascii="DFKai-SB" w:hAnsi="DFKai-SB" w:cs="DFKai-SB" w:eastAsia="DFKai-SB"/>
        <w:sz w:val="24"/>
        <w:szCs w:val="24"/>
      </w:rPr>
      <w:t>園長</w:t>
    </w:r>
    <w:r>
      <w:rPr>
        <w:rFonts w:eastAsia="DFKai-SB" w:cs="DFKai-SB" w:ascii="DFKai-SB" w:hAnsi="DFKai-SB"/>
        <w:sz w:val="24"/>
        <w:szCs w:val="24"/>
      </w:rPr>
      <w:t>:</w:t>
    </w:r>
    <w:r>
      <w:rPr>
        <w:rFonts w:eastAsia="DFKai-SB" w:cs="DFKai-SB" w:ascii="DFKai-SB" w:hAnsi="DFKai-SB"/>
        <w:sz w:val="40"/>
        <w:szCs w:val="40"/>
      </w:rPr>
      <w:t>◉◉◉</w:t>
    </w:r>
  </w:p>
  <w:p>
    <w:pPr>
      <w:pStyle w:val="normal1"/>
      <w:jc w:val="end"/>
      <w:rPr>
        <w:rFonts w:ascii="DFKai-SB" w:hAnsi="DFKai-SB" w:eastAsia="DFKai-SB" w:cs="DFKai-SB"/>
        <w:sz w:val="24"/>
        <w:szCs w:val="24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>
        <w:rFonts w:ascii="DFKai-SB" w:hAnsi="DFKai-SB" w:eastAsia="DFKai-SB" w:cs="DFKai-SB"/>
        <w:sz w:val="24"/>
        <w:szCs w:val="24"/>
      </w:rPr>
    </w:pPr>
    <w:r>
      <w:rPr>
        <w:rFonts w:ascii="DFKai-SB" w:hAnsi="DFKai-SB" w:cs="DFKai-SB" w:eastAsia="DFKai-SB"/>
        <w:sz w:val="24"/>
        <w:szCs w:val="24"/>
      </w:rPr>
      <w:t xml:space="preserve"> </w:t>
    </w:r>
    <w:r>
      <w:rPr>
        <w:rFonts w:ascii="DFKai-SB" w:hAnsi="DFKai-SB" w:cs="DFKai-SB" w:eastAsia="DFKai-SB"/>
        <w:sz w:val="24"/>
        <w:szCs w:val="24"/>
      </w:rPr>
      <w:t>老師</w:t>
    </w:r>
    <w:r>
      <w:rPr>
        <w:rFonts w:eastAsia="DFKai-SB" w:cs="DFKai-SB" w:ascii="DFKai-SB" w:hAnsi="DFKai-SB"/>
        <w:sz w:val="24"/>
        <w:szCs w:val="24"/>
      </w:rPr>
      <w:t>:</w:t>
    </w:r>
    <w:r>
      <w:rPr>
        <w:rFonts w:eastAsia="DFKai-SB" w:cs="DFKai-SB" w:ascii="DFKai-SB" w:hAnsi="DFKai-SB"/>
        <w:sz w:val="40"/>
        <w:szCs w:val="40"/>
      </w:rPr>
      <w:t>◉◉◉</w:t>
    </w:r>
    <w:r>
      <w:rPr>
        <w:rFonts w:eastAsia="DFKai-SB" w:cs="DFKai-SB" w:ascii="DFKai-SB" w:hAnsi="DFKai-SB"/>
        <w:sz w:val="24"/>
        <w:szCs w:val="24"/>
      </w:rPr>
      <w:t xml:space="preserve">      </w:t>
    </w:r>
    <w:r>
      <w:rPr>
        <w:rFonts w:ascii="DFKai-SB" w:hAnsi="DFKai-SB" w:cs="DFKai-SB" w:eastAsia="DFKai-SB"/>
        <w:sz w:val="24"/>
        <w:szCs w:val="24"/>
      </w:rPr>
      <w:t>園長</w:t>
    </w:r>
    <w:r>
      <w:rPr>
        <w:rFonts w:eastAsia="DFKai-SB" w:cs="DFKai-SB" w:ascii="DFKai-SB" w:hAnsi="DFKai-SB"/>
        <w:sz w:val="24"/>
        <w:szCs w:val="24"/>
      </w:rPr>
      <w:t>:</w:t>
    </w:r>
    <w:r>
      <w:rPr>
        <w:rFonts w:eastAsia="DFKai-SB" w:cs="DFKai-SB" w:ascii="DFKai-SB" w:hAnsi="DFKai-SB"/>
        <w:sz w:val="40"/>
        <w:szCs w:val="40"/>
      </w:rPr>
      <w:t>◉◉◉</w:t>
    </w:r>
  </w:p>
  <w:p>
    <w:pPr>
      <w:pStyle w:val="normal1"/>
      <w:jc w:val="end"/>
      <w:rPr>
        <w:rFonts w:ascii="DFKai-SB" w:hAnsi="DFKai-SB" w:eastAsia="DFKai-SB" w:cs="DFKai-SB"/>
        <w:sz w:val="24"/>
        <w:szCs w:val="24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jc w:val="center"/>
      <w:rPr>
        <w:rFonts w:ascii="DFKai-SB" w:hAnsi="DFKai-SB" w:eastAsia="DFKai-SB" w:cs="DFKai-SB"/>
        <w:sz w:val="40"/>
        <w:szCs w:val="40"/>
      </w:rPr>
    </w:pPr>
    <w:r>
      <w:rPr>
        <w:rFonts w:ascii="DFKai-SB" w:hAnsi="DFKai-SB" w:cs="DFKai-SB" w:eastAsia="DFKai-SB"/>
        <w:sz w:val="40"/>
        <w:szCs w:val="40"/>
      </w:rPr>
      <w:t>臺南市私立仁和幼兒園◉◉◉學年度第◉學期◉◉◉班大肌肉活動課程紀錄</w:t>
    </w:r>
  </w:p>
  <w:p>
    <w:pPr>
      <w:pStyle w:val="normal1"/>
      <w:jc w:val="center"/>
      <w:rPr/>
    </w:pPr>
    <w:r>
      <w:rPr>
        <w:rFonts w:ascii="DFKai-SB" w:hAnsi="DFKai-SB" w:cs="DFKai-SB" w:eastAsia="DFKai-SB"/>
        <w:sz w:val="24"/>
        <w:szCs w:val="24"/>
      </w:rPr>
      <w:t xml:space="preserve"> </w:t>
    </w:r>
    <w:r>
      <w:rPr>
        <w:rFonts w:ascii="DFKai-SB" w:hAnsi="DFKai-SB" w:cs="DFKai-SB" w:eastAsia="DFKai-SB"/>
        <w:sz w:val="24"/>
        <w:szCs w:val="24"/>
      </w:rPr>
      <w:t>施行日期：</w:t>
    </w:r>
    <w:r>
      <w:rPr>
        <w:rFonts w:ascii="DFKai-SB" w:hAnsi="DFKai-SB" w:cs="DFKai-SB" w:eastAsia="DFKai-SB"/>
        <w:sz w:val="40"/>
        <w:szCs w:val="40"/>
      </w:rPr>
      <w:t>◉◉◉</w:t>
    </w:r>
    <w:r>
      <w:rPr>
        <w:rFonts w:ascii="DFKai-SB" w:hAnsi="DFKai-SB" w:cs="DFKai-SB" w:eastAsia="DFKai-SB"/>
        <w:sz w:val="24"/>
        <w:szCs w:val="24"/>
      </w:rPr>
      <w:t>至</w:t>
    </w:r>
    <w:r>
      <w:rPr>
        <w:rFonts w:ascii="DFKai-SB" w:hAnsi="DFKai-SB" w:cs="DFKai-SB" w:eastAsia="DFKai-SB"/>
        <w:sz w:val="40"/>
        <w:szCs w:val="40"/>
      </w:rPr>
      <w:t>◉◉◉</w:t>
    </w:r>
    <w:r>
      <w:rPr>
        <w:rFonts w:ascii="DFKai-SB" w:hAnsi="DFKai-SB" w:cs="DFKai-SB" w:eastAsia="DFKai-SB"/>
        <w:sz w:val="24"/>
        <w:szCs w:val="24"/>
      </w:rPr>
      <w:t xml:space="preserve"> 混齡：大中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jc w:val="center"/>
      <w:rPr>
        <w:rFonts w:ascii="DFKai-SB" w:hAnsi="DFKai-SB" w:eastAsia="DFKai-SB" w:cs="DFKai-SB"/>
        <w:sz w:val="40"/>
        <w:szCs w:val="40"/>
      </w:rPr>
    </w:pPr>
    <w:r>
      <w:rPr>
        <w:rFonts w:ascii="DFKai-SB" w:hAnsi="DFKai-SB" w:cs="DFKai-SB" w:eastAsia="DFKai-SB"/>
        <w:sz w:val="40"/>
        <w:szCs w:val="40"/>
      </w:rPr>
      <w:t>臺南市私立仁和幼兒園◉◉◉學年度第◉學期◉◉◉班大肌肉活動課程紀錄</w:t>
    </w:r>
  </w:p>
  <w:p>
    <w:pPr>
      <w:pStyle w:val="normal1"/>
      <w:jc w:val="center"/>
      <w:rPr/>
    </w:pPr>
    <w:r>
      <w:rPr>
        <w:rFonts w:ascii="DFKai-SB" w:hAnsi="DFKai-SB" w:cs="DFKai-SB" w:eastAsia="DFKai-SB"/>
        <w:sz w:val="24"/>
        <w:szCs w:val="24"/>
      </w:rPr>
      <w:t xml:space="preserve"> </w:t>
    </w:r>
    <w:r>
      <w:rPr>
        <w:rFonts w:ascii="DFKai-SB" w:hAnsi="DFKai-SB" w:cs="DFKai-SB" w:eastAsia="DFKai-SB"/>
        <w:sz w:val="24"/>
        <w:szCs w:val="24"/>
      </w:rPr>
      <w:t>施行日期：</w:t>
    </w:r>
    <w:r>
      <w:rPr>
        <w:rFonts w:ascii="DFKai-SB" w:hAnsi="DFKai-SB" w:cs="DFKai-SB" w:eastAsia="DFKai-SB"/>
        <w:sz w:val="40"/>
        <w:szCs w:val="40"/>
      </w:rPr>
      <w:t>◉◉◉</w:t>
    </w:r>
    <w:r>
      <w:rPr>
        <w:rFonts w:ascii="DFKai-SB" w:hAnsi="DFKai-SB" w:cs="DFKai-SB" w:eastAsia="DFKai-SB"/>
        <w:sz w:val="24"/>
        <w:szCs w:val="24"/>
      </w:rPr>
      <w:t>至</w:t>
    </w:r>
    <w:r>
      <w:rPr>
        <w:rFonts w:ascii="DFKai-SB" w:hAnsi="DFKai-SB" w:cs="DFKai-SB" w:eastAsia="DFKai-SB"/>
        <w:sz w:val="40"/>
        <w:szCs w:val="40"/>
      </w:rPr>
      <w:t>◉◉◉</w:t>
    </w:r>
    <w:r>
      <w:rPr>
        <w:rFonts w:ascii="DFKai-SB" w:hAnsi="DFKai-SB" w:cs="DFKai-SB" w:eastAsia="DFKai-SB"/>
        <w:sz w:val="24"/>
        <w:szCs w:val="24"/>
      </w:rPr>
      <w:t xml:space="preserve"> 混齡：大中</w:t>
    </w:r>
  </w:p>
</w:hdr>
</file>

<file path=word/settings.xml><?xml version="1.0" encoding="utf-8"?>
<w:settings xmlns:w="http://schemas.openxmlformats.org/wordprocessingml/2006/main">
  <w:zoom w:percent="116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Aptos"/>
        <w:lang w:val="en-US" w:eastAsia="zh-TW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Aptos" w:hAnsi="Aptos" w:eastAsia="Aptos" w:cs="Aptos"/>
      <w:color w:val="auto"/>
      <w:kern w:val="0"/>
      <w:sz w:val="20"/>
      <w:szCs w:val="20"/>
      <w:lang w:val="en-US" w:eastAsia="zh-TW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bCs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bCs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bCs/>
      <w:sz w:val="20"/>
      <w:szCs w:val="20"/>
    </w:rPr>
  </w:style>
  <w:style w:type="character" w:styleId="Style8">
    <w:name w:val="預設段落字型"/>
    <w:qFormat/>
    <w:rPr>
      <w:w w:val="100"/>
      <w:position w:val="0"/>
      <w:sz w:val="20"/>
      <w:effect w:val="none"/>
      <w:vertAlign w:val="baseline"/>
      <w:em w:val="none"/>
    </w:rPr>
  </w:style>
  <w:style w:type="character" w:styleId="Style9">
    <w:name w:val="頁首 字元"/>
    <w:qFormat/>
    <w:rPr>
      <w:w w:val="100"/>
      <w:position w:val="0"/>
      <w:sz w:val="20"/>
      <w:sz w:val="20"/>
      <w:szCs w:val="20"/>
      <w:effect w:val="none"/>
      <w:vertAlign w:val="baseline"/>
      <w:em w:val="none"/>
    </w:rPr>
  </w:style>
  <w:style w:type="character" w:styleId="Style10">
    <w:name w:val="頁尾 字元"/>
    <w:qFormat/>
    <w:rPr>
      <w:w w:val="100"/>
      <w:position w:val="0"/>
      <w:sz w:val="20"/>
      <w:sz w:val="20"/>
      <w:szCs w:val="20"/>
      <w:effect w:val="none"/>
      <w:vertAlign w:val="baseline"/>
      <w:em w:val="none"/>
    </w:rPr>
  </w:style>
  <w:style w:type="character" w:styleId="Style11">
    <w:name w:val="預留位置文字"/>
    <w:qFormat/>
    <w:rPr>
      <w:color w:val="666666"/>
      <w:w w:val="100"/>
      <w:position w:val="0"/>
      <w:sz w:val="20"/>
      <w:effect w:val="none"/>
      <w:vertAlign w:val="baseline"/>
      <w:em w:val="none"/>
    </w:rPr>
  </w:style>
  <w:style w:type="character" w:styleId="Style12">
    <w:name w:val="註解方塊文字 字元"/>
    <w:qFormat/>
    <w:rPr>
      <w:rFonts w:ascii="Aptos Display" w:hAnsi="Aptos Display" w:eastAsia="新細明體" w:cs="Times New Roman"/>
      <w:w w:val="100"/>
      <w:position w:val="0"/>
      <w:sz w:val="18"/>
      <w:sz w:val="18"/>
      <w:szCs w:val="18"/>
      <w:effect w:val="none"/>
      <w:vertAlign w:val="baseline"/>
      <w:em w:val="non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T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bidi w:val="0"/>
      <w:spacing w:before="0" w:after="0"/>
      <w:jc w:val="start"/>
    </w:pPr>
    <w:rPr>
      <w:rFonts w:ascii="Aptos" w:hAnsi="Aptos" w:eastAsia="Aptos" w:cs="Aptos"/>
      <w:color w:val="auto"/>
      <w:kern w:val="0"/>
      <w:sz w:val="20"/>
      <w:szCs w:val="20"/>
      <w:lang w:val="en-US" w:eastAsia="zh-TW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bCs/>
      <w:sz w:val="72"/>
      <w:szCs w:val="72"/>
    </w:rPr>
  </w:style>
  <w:style w:type="paragraph" w:styleId="Style13">
    <w:name w:val="內文"/>
    <w:qFormat/>
    <w:pPr>
      <w:widowControl/>
      <w:suppressAutoHyphens w:val="true"/>
      <w:bidi w:val="0"/>
      <w:spacing w:lineRule="atLeast" w:line="1" w:before="0" w:after="0"/>
      <w:jc w:val="start"/>
      <w:textAlignment w:val="top"/>
      <w:outlineLvl w:val="0"/>
    </w:pPr>
    <w:rPr>
      <w:rFonts w:ascii="Aptos" w:hAnsi="Aptos" w:eastAsia="Aptos" w:cs="Aptos"/>
      <w:color w:val="auto"/>
      <w:w w:val="100"/>
      <w:kern w:val="2"/>
      <w:position w:val="-1"/>
      <w:sz w:val="24"/>
      <w:szCs w:val="22"/>
      <w:effect w:val="none"/>
      <w:em w:val="none"/>
      <w:lang w:val="en-US" w:eastAsia="zh-TW" w:bidi="ar-SA"/>
    </w:rPr>
  </w:style>
  <w:style w:type="paragraph" w:styleId="Style14">
    <w:name w:val="清單段落"/>
    <w:basedOn w:val="Style13"/>
    <w:qFormat/>
    <w:pPr>
      <w:suppressAutoHyphens w:val="true"/>
      <w:spacing w:lineRule="atLeast" w:line="1"/>
      <w:ind w:start="480"/>
      <w:textAlignment w:val="top"/>
    </w:pPr>
    <w:rPr>
      <w:w w:val="100"/>
      <w:kern w:val="2"/>
      <w:position w:val="-1"/>
      <w:sz w:val="24"/>
      <w:szCs w:val="22"/>
      <w:effect w:val="none"/>
      <w:em w:val="none"/>
      <w:lang w:val="en-US" w:eastAsia="zh-TW" w:bidi="ar-SA"/>
    </w:rPr>
  </w:style>
  <w:style w:type="paragraph" w:styleId="Style15">
    <w:name w:val="無間距"/>
    <w:qFormat/>
    <w:pPr>
      <w:widowControl/>
      <w:suppressAutoHyphens w:val="true"/>
      <w:bidi w:val="0"/>
      <w:spacing w:lineRule="atLeast" w:line="1" w:before="0" w:after="0"/>
      <w:jc w:val="start"/>
      <w:textAlignment w:val="top"/>
      <w:outlineLvl w:val="0"/>
    </w:pPr>
    <w:rPr>
      <w:rFonts w:ascii="Aptos" w:hAnsi="Aptos" w:eastAsia="Aptos" w:cs="Aptos"/>
      <w:color w:val="auto"/>
      <w:w w:val="100"/>
      <w:kern w:val="2"/>
      <w:position w:val="-1"/>
      <w:sz w:val="24"/>
      <w:szCs w:val="22"/>
      <w:effect w:val="none"/>
      <w:em w:val="none"/>
      <w:lang w:val="en-US" w:eastAsia="zh-TW" w:bidi="ar-SA"/>
    </w:rPr>
  </w:style>
  <w:style w:type="paragraph" w:styleId="Style16">
    <w:name w:val="頁首"/>
    <w:basedOn w:val="Style13"/>
    <w:qFormat/>
    <w:pPr>
      <w:suppressAutoHyphens w:val="true"/>
      <w:spacing w:lineRule="atLeast" w:line="1"/>
      <w:textAlignment w:val="top"/>
    </w:pPr>
    <w:rPr>
      <w:w w:val="100"/>
      <w:kern w:val="2"/>
      <w:position w:val="-1"/>
      <w:sz w:val="20"/>
      <w:szCs w:val="20"/>
      <w:effect w:val="none"/>
      <w:em w:val="none"/>
      <w:lang w:val="en-US" w:eastAsia="zh-TW" w:bidi="ar-SA"/>
    </w:rPr>
  </w:style>
  <w:style w:type="paragraph" w:styleId="Style17">
    <w:name w:val="頁尾"/>
    <w:basedOn w:val="Style13"/>
    <w:qFormat/>
    <w:pPr>
      <w:suppressAutoHyphens w:val="true"/>
      <w:spacing w:lineRule="atLeast" w:line="1"/>
      <w:textAlignment w:val="top"/>
    </w:pPr>
    <w:rPr>
      <w:w w:val="100"/>
      <w:kern w:val="2"/>
      <w:position w:val="-1"/>
      <w:sz w:val="20"/>
      <w:szCs w:val="20"/>
      <w:effect w:val="none"/>
      <w:em w:val="none"/>
      <w:lang w:val="en-US" w:eastAsia="zh-TW" w:bidi="ar-SA"/>
    </w:rPr>
  </w:style>
  <w:style w:type="paragraph" w:styleId="1A">
    <w:name w:val="1A"/>
    <w:basedOn w:val="Style13"/>
    <w:qFormat/>
    <w:pPr>
      <w:suppressAutoHyphens w:val="true"/>
      <w:overflowPunct w:val="true"/>
      <w:spacing w:lineRule="atLeast" w:line="1"/>
      <w:ind w:firstLine="440"/>
      <w:jc w:val="both"/>
      <w:textAlignment w:val="top"/>
    </w:pPr>
    <w:rPr>
      <w:rFonts w:ascii="Times New Roman" w:hAnsi="Times New Roman" w:eastAsia="標楷體" w:cs="Times New Roman"/>
      <w:color w:val="000000"/>
      <w:w w:val="100"/>
      <w:kern w:val="0"/>
      <w:position w:val="-1"/>
      <w:sz w:val="22"/>
      <w:szCs w:val="24"/>
      <w:effect w:val="none"/>
      <w:em w:val="none"/>
      <w:lang w:val="en-US" w:eastAsia="zh-TW" w:bidi="ar-SA"/>
    </w:rPr>
  </w:style>
  <w:style w:type="paragraph" w:styleId="Style18">
    <w:name w:val="註解方塊文字"/>
    <w:basedOn w:val="Style13"/>
    <w:qFormat/>
    <w:pPr>
      <w:suppressAutoHyphens w:val="true"/>
      <w:spacing w:lineRule="atLeast" w:line="1"/>
      <w:textAlignment w:val="top"/>
    </w:pPr>
    <w:rPr>
      <w:rFonts w:ascii="Aptos Display" w:hAnsi="Aptos Display" w:eastAsia="新細明體" w:cs="Times New Roman"/>
      <w:w w:val="100"/>
      <w:kern w:val="2"/>
      <w:position w:val="-1"/>
      <w:sz w:val="18"/>
      <w:szCs w:val="18"/>
      <w:effect w:val="none"/>
      <w:em w:val="none"/>
      <w:lang w:val="en-US" w:eastAsia="zh-TW" w:bidi="ar-SA"/>
    </w:rPr>
  </w:style>
  <w:style w:type="paragraph" w:styleId="Web">
    <w:name w:val="內文 (Web)"/>
    <w:basedOn w:val="Style13"/>
    <w:qFormat/>
    <w:pPr>
      <w:suppressAutoHyphens w:val="true"/>
      <w:spacing w:lineRule="atLeast" w:line="1" w:beforeAutospacing="1" w:afterAutospacing="1"/>
      <w:textAlignment w:val="top"/>
    </w:pPr>
    <w:rPr>
      <w:rFonts w:ascii="新細明體" w:hAnsi="新細明體" w:cs="新細明體"/>
      <w:w w:val="100"/>
      <w:kern w:val="0"/>
      <w:position w:val="-1"/>
      <w:sz w:val="24"/>
      <w:szCs w:val="24"/>
      <w:effect w:val="none"/>
      <w:em w:val="none"/>
      <w:lang w:val="en-US" w:eastAsia="zh-TW" w:bidi="ar-SA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  <w:style w:type="numbering" w:styleId="Style19">
    <w:name w:val="無清單"/>
    <w:qFormat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表格內文">
    <w:name w:val="表格內文"/>
    <w:qFormat/>
    <w:pPr>
      <w:ind w:rightChars="0"/>
      <w:spacing w:line="1" w:lineRule="atLeast"/>
    </w:pPr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表格格線">
    <w:name w:val="表格格線"/>
    <w:basedOn w:val="表格內文"/>
    <w:qFormat/>
    <w:pPr>
      <w:ind w:rightChars="0"/>
      <w:spacing w:line="1" w:lineRule="atLeast"/>
    </w:pPr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ZdeQjCREs5Fx8j8sKv6aI6UOhZw==">CgMxLjA4AHIhMXZUNGl3ekE4dDE4dy1MczU3UDNIYnpzcmFPcGp6UUVL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LibreOffice/25.2.3.2$MacOSX_AARCH64 LibreOffice_project/bbb074479178df812d175f709636b368952c2ce3</Application>
  <AppVersion>15.0000</AppVersion>
  <Pages>2</Pages>
  <Words>77</Words>
  <Characters>91</Characters>
  <CharactersWithSpaces>100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2025-05-28T01:54:00Z</dcterms:created>
  <dc:creator>文郁 蘇</dc:creator>
  <dc:description/>
  <dc:language>zh-TW</dc:language>
  <cp:lastModifiedBy/>
  <cp:revision>0</cp:revision>
  <dc:subject/>
  <dc:title/>
</cp:coreProperties>
</file>